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AEDE" w14:textId="77777777" w:rsidR="00F30AE8" w:rsidRPr="00F30AE8" w:rsidRDefault="00F30AE8" w:rsidP="00F30AE8">
      <w:pPr>
        <w:spacing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Dear Sponsors:</w:t>
      </w:r>
    </w:p>
    <w:p w14:paraId="23357276"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5474DD5A"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Thank you for your patience. We hope by this time all your accepted students have submitted their abstracts. If your student has not yet submitted, please do so because at this point they may not be included (</w:t>
      </w:r>
      <w:hyperlink r:id="rId4" w:history="1">
        <w:r w:rsidRPr="00F30AE8">
          <w:rPr>
            <w:rFonts w:ascii="Arial" w:eastAsia="Times New Roman" w:hAnsi="Arial" w:cs="Arial"/>
            <w:color w:val="1155CC"/>
            <w:sz w:val="21"/>
            <w:szCs w:val="21"/>
            <w:u w:val="single"/>
            <w:shd w:val="clear" w:color="auto" w:fill="FFFFFF"/>
            <w:lang w:val="en"/>
          </w:rPr>
          <w:t>http://vjas.org/abstracts.html</w:t>
        </w:r>
      </w:hyperlink>
      <w:r w:rsidRPr="00F30AE8">
        <w:rPr>
          <w:rFonts w:ascii="Arial" w:eastAsia="Times New Roman" w:hAnsi="Arial" w:cs="Arial"/>
          <w:color w:val="333333"/>
          <w:sz w:val="21"/>
          <w:szCs w:val="21"/>
          <w:shd w:val="clear" w:color="auto" w:fill="FFFFFF"/>
          <w:lang w:val="en"/>
        </w:rPr>
        <w:t>) in the 2020 </w:t>
      </w:r>
      <w:r w:rsidRPr="00F30AE8">
        <w:rPr>
          <w:rFonts w:ascii="Arial" w:eastAsia="Times New Roman" w:hAnsi="Arial" w:cs="Arial"/>
          <w:i/>
          <w:iCs/>
          <w:color w:val="333333"/>
          <w:sz w:val="21"/>
          <w:szCs w:val="21"/>
          <w:shd w:val="clear" w:color="auto" w:fill="FFFFFF"/>
          <w:lang w:val="en"/>
        </w:rPr>
        <w:t>VJAS Proceedings</w:t>
      </w:r>
      <w:r w:rsidRPr="00F30AE8">
        <w:rPr>
          <w:rFonts w:ascii="Arial" w:eastAsia="Times New Roman" w:hAnsi="Arial" w:cs="Arial"/>
          <w:color w:val="333333"/>
          <w:sz w:val="21"/>
          <w:szCs w:val="21"/>
          <w:shd w:val="clear" w:color="auto" w:fill="FFFFFF"/>
          <w:lang w:val="en"/>
        </w:rPr>
        <w:t>.</w:t>
      </w:r>
    </w:p>
    <w:p w14:paraId="225CA049"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567DDB26"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Despite these challenging times, our volunteer judges have completed evaluating the papers and we are pleased to announce the section results. Please note that the judges reported scores electronically - therefore, when students receive their score sheets back, some </w:t>
      </w:r>
      <w:r w:rsidRPr="00F30AE8">
        <w:rPr>
          <w:rFonts w:ascii="Arial" w:eastAsia="Times New Roman" w:hAnsi="Arial" w:cs="Arial"/>
          <w:i/>
          <w:iCs/>
          <w:color w:val="333333"/>
          <w:sz w:val="21"/>
          <w:szCs w:val="21"/>
          <w:shd w:val="clear" w:color="auto" w:fill="FFFFFF"/>
          <w:lang w:val="en"/>
        </w:rPr>
        <w:t>may appear</w:t>
      </w:r>
      <w:r w:rsidRPr="00F30AE8">
        <w:rPr>
          <w:rFonts w:ascii="Arial" w:eastAsia="Times New Roman" w:hAnsi="Arial" w:cs="Arial"/>
          <w:color w:val="333333"/>
          <w:sz w:val="21"/>
          <w:szCs w:val="21"/>
          <w:shd w:val="clear" w:color="auto" w:fill="FFFFFF"/>
          <w:lang w:val="en"/>
        </w:rPr>
        <w:t> to look as if it wasn’t scored - rest assured, all papers were scored completely in determining awards.</w:t>
      </w:r>
    </w:p>
    <w:p w14:paraId="354D1759"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6985834D"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xml:space="preserve">In lieu of the physical Research Symposium this year, we are pleased to announce the 2020 Virtual VJAS Annual Meeting! Our brief kick-off Virtual VJAS Opening Session will be Thursday, May 28, at 7:30 PM. This is our first attempt at </w:t>
      </w:r>
      <w:proofErr w:type="gramStart"/>
      <w:r w:rsidRPr="00F30AE8">
        <w:rPr>
          <w:rFonts w:ascii="Arial" w:eastAsia="Times New Roman" w:hAnsi="Arial" w:cs="Arial"/>
          <w:color w:val="333333"/>
          <w:sz w:val="21"/>
          <w:szCs w:val="21"/>
          <w:shd w:val="clear" w:color="auto" w:fill="FFFFFF"/>
          <w:lang w:val="en"/>
        </w:rPr>
        <w:t>live-streaming</w:t>
      </w:r>
      <w:proofErr w:type="gramEnd"/>
      <w:r w:rsidRPr="00F30AE8">
        <w:rPr>
          <w:rFonts w:ascii="Arial" w:eastAsia="Times New Roman" w:hAnsi="Arial" w:cs="Arial"/>
          <w:color w:val="333333"/>
          <w:sz w:val="21"/>
          <w:szCs w:val="21"/>
          <w:shd w:val="clear" w:color="auto" w:fill="FFFFFF"/>
          <w:lang w:val="en"/>
        </w:rPr>
        <w:t xml:space="preserve"> so in the event of technical problems, the meeting may go to a pre-recorded message as a back-up. </w:t>
      </w:r>
      <w:r w:rsidRPr="00F30AE8">
        <w:rPr>
          <w:rFonts w:ascii="Arial" w:eastAsia="Times New Roman" w:hAnsi="Arial" w:cs="Arial"/>
          <w:b/>
          <w:bCs/>
          <w:color w:val="333333"/>
          <w:sz w:val="21"/>
          <w:szCs w:val="21"/>
          <w:shd w:val="clear" w:color="auto" w:fill="FFFFFF"/>
          <w:lang w:val="en"/>
        </w:rPr>
        <w:t xml:space="preserve">The </w:t>
      </w:r>
      <w:proofErr w:type="gramStart"/>
      <w:r w:rsidRPr="00F30AE8">
        <w:rPr>
          <w:rFonts w:ascii="Arial" w:eastAsia="Times New Roman" w:hAnsi="Arial" w:cs="Arial"/>
          <w:b/>
          <w:bCs/>
          <w:color w:val="333333"/>
          <w:sz w:val="21"/>
          <w:szCs w:val="21"/>
          <w:shd w:val="clear" w:color="auto" w:fill="FFFFFF"/>
          <w:lang w:val="en"/>
        </w:rPr>
        <w:t>live-streaming</w:t>
      </w:r>
      <w:proofErr w:type="gramEnd"/>
      <w:r w:rsidRPr="00F30AE8">
        <w:rPr>
          <w:rFonts w:ascii="Arial" w:eastAsia="Times New Roman" w:hAnsi="Arial" w:cs="Arial"/>
          <w:b/>
          <w:bCs/>
          <w:color w:val="333333"/>
          <w:sz w:val="21"/>
          <w:szCs w:val="21"/>
          <w:shd w:val="clear" w:color="auto" w:fill="FFFFFF"/>
          <w:lang w:val="en"/>
        </w:rPr>
        <w:t xml:space="preserve"> will be done via YouTube, and the link will be available on our home page (</w:t>
      </w:r>
      <w:hyperlink r:id="rId5" w:history="1">
        <w:r w:rsidRPr="00F30AE8">
          <w:rPr>
            <w:rFonts w:ascii="Arial" w:eastAsia="Times New Roman" w:hAnsi="Arial" w:cs="Arial"/>
            <w:b/>
            <w:bCs/>
            <w:color w:val="1155CC"/>
            <w:sz w:val="21"/>
            <w:szCs w:val="21"/>
            <w:u w:val="single"/>
            <w:shd w:val="clear" w:color="auto" w:fill="FFFFFF"/>
            <w:lang w:val="en"/>
          </w:rPr>
          <w:t>www.vjas.org</w:t>
        </w:r>
      </w:hyperlink>
      <w:r w:rsidRPr="00F30AE8">
        <w:rPr>
          <w:rFonts w:ascii="Arial" w:eastAsia="Times New Roman" w:hAnsi="Arial" w:cs="Arial"/>
          <w:b/>
          <w:bCs/>
          <w:color w:val="333333"/>
          <w:sz w:val="21"/>
          <w:szCs w:val="21"/>
          <w:shd w:val="clear" w:color="auto" w:fill="FFFFFF"/>
          <w:lang w:val="en"/>
        </w:rPr>
        <w:t>). </w:t>
      </w:r>
      <w:r w:rsidRPr="00F30AE8">
        <w:rPr>
          <w:rFonts w:ascii="Arial" w:eastAsia="Times New Roman" w:hAnsi="Arial" w:cs="Arial"/>
          <w:color w:val="333333"/>
          <w:sz w:val="21"/>
          <w:szCs w:val="21"/>
          <w:shd w:val="clear" w:color="auto" w:fill="FFFFFF"/>
          <w:lang w:val="en"/>
        </w:rPr>
        <w:t>We will be announcing section winners at this time and these winners will be posted on the VJAS website after the live-streaming Opening Session.</w:t>
      </w:r>
    </w:p>
    <w:p w14:paraId="420B163C"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3E60DFE7"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xml:space="preserve">The VJAS Team will continue our usual process of selecting winners beyond the section awards. However, we do need your help in achieving that goal: any student(s) placing first must upload the full paper via the Dropbox link below, including the front registration papers, in a SINGLE PDF document saved and named “CATEGORY_SECTION, if </w:t>
      </w:r>
      <w:proofErr w:type="spellStart"/>
      <w:r w:rsidRPr="00F30AE8">
        <w:rPr>
          <w:rFonts w:ascii="Arial" w:eastAsia="Times New Roman" w:hAnsi="Arial" w:cs="Arial"/>
          <w:color w:val="333333"/>
          <w:sz w:val="21"/>
          <w:szCs w:val="21"/>
          <w:shd w:val="clear" w:color="auto" w:fill="FFFFFF"/>
          <w:lang w:val="en"/>
        </w:rPr>
        <w:t>any_LASTNAME_FIRSTNAME</w:t>
      </w:r>
      <w:proofErr w:type="spellEnd"/>
      <w:r w:rsidRPr="00F30AE8">
        <w:rPr>
          <w:rFonts w:ascii="Arial" w:eastAsia="Times New Roman" w:hAnsi="Arial" w:cs="Arial"/>
          <w:color w:val="333333"/>
          <w:sz w:val="21"/>
          <w:szCs w:val="21"/>
          <w:shd w:val="clear" w:color="auto" w:fill="FFFFFF"/>
          <w:lang w:val="en"/>
        </w:rPr>
        <w:t xml:space="preserve">” (example of PDF file name: </w:t>
      </w:r>
      <w:proofErr w:type="spellStart"/>
      <w:r w:rsidRPr="00F30AE8">
        <w:rPr>
          <w:rFonts w:ascii="Arial" w:eastAsia="Times New Roman" w:hAnsi="Arial" w:cs="Arial"/>
          <w:color w:val="333333"/>
          <w:sz w:val="21"/>
          <w:szCs w:val="21"/>
          <w:shd w:val="clear" w:color="auto" w:fill="FFFFFF"/>
          <w:lang w:val="en"/>
        </w:rPr>
        <w:t>AH_A_Booth_Susan</w:t>
      </w:r>
      <w:proofErr w:type="spellEnd"/>
      <w:r w:rsidRPr="00F30AE8">
        <w:rPr>
          <w:rFonts w:ascii="Arial" w:eastAsia="Times New Roman" w:hAnsi="Arial" w:cs="Arial"/>
          <w:color w:val="333333"/>
          <w:sz w:val="21"/>
          <w:szCs w:val="21"/>
          <w:shd w:val="clear" w:color="auto" w:fill="FFFFFF"/>
          <w:lang w:val="en"/>
        </w:rPr>
        <w:t>). </w:t>
      </w:r>
    </w:p>
    <w:p w14:paraId="257A6E2C"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We need these received by Monday, June 1 (</w:t>
      </w:r>
      <w:hyperlink r:id="rId6" w:history="1">
        <w:r w:rsidRPr="00F30AE8">
          <w:rPr>
            <w:rFonts w:ascii="Arial" w:eastAsia="Times New Roman" w:hAnsi="Arial" w:cs="Arial"/>
            <w:color w:val="1155CC"/>
            <w:sz w:val="21"/>
            <w:szCs w:val="21"/>
            <w:u w:val="single"/>
            <w:shd w:val="clear" w:color="auto" w:fill="FFFFFF"/>
            <w:lang w:val="en"/>
          </w:rPr>
          <w:t>https://www.dropbox.com/request/txb63KVVCVmqP06zg9Y7</w:t>
        </w:r>
      </w:hyperlink>
      <w:r w:rsidRPr="00F30AE8">
        <w:rPr>
          <w:rFonts w:ascii="Arial" w:eastAsia="Times New Roman" w:hAnsi="Arial" w:cs="Arial"/>
          <w:color w:val="333333"/>
          <w:sz w:val="21"/>
          <w:szCs w:val="21"/>
          <w:shd w:val="clear" w:color="auto" w:fill="FFFFFF"/>
          <w:lang w:val="en"/>
        </w:rPr>
        <w:t>) in order to process these papers to be considered for further awards.</w:t>
      </w:r>
    </w:p>
    <w:p w14:paraId="64E14BE0"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3228AB90"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Please remember, due to the current financial constraints and uncertainty, monetary awards are limited, if given at all, but we believe that the student’s hard work should be recognized. Please download, fill-in, and print out the certificate for recognition (</w:t>
      </w:r>
      <w:hyperlink r:id="rId7" w:history="1">
        <w:r w:rsidRPr="00F30AE8">
          <w:rPr>
            <w:rFonts w:ascii="Arial" w:eastAsia="Times New Roman" w:hAnsi="Arial" w:cs="Arial"/>
            <w:color w:val="1155CC"/>
            <w:sz w:val="21"/>
            <w:szCs w:val="21"/>
            <w:u w:val="single"/>
            <w:shd w:val="clear" w:color="auto" w:fill="FFFFFF"/>
            <w:lang w:val="en"/>
          </w:rPr>
          <w:t>https://docs.google.com/presentation/d/1pqSZTNvAP0tlIE-sO9n3JM2GIM1Lzvlmiv01zP3jeCY/edit?usp=sharing</w:t>
        </w:r>
      </w:hyperlink>
      <w:r w:rsidRPr="00F30AE8">
        <w:rPr>
          <w:rFonts w:ascii="Arial" w:eastAsia="Times New Roman" w:hAnsi="Arial" w:cs="Arial"/>
          <w:color w:val="333333"/>
          <w:sz w:val="21"/>
          <w:szCs w:val="21"/>
          <w:shd w:val="clear" w:color="auto" w:fill="FFFFFF"/>
          <w:lang w:val="en"/>
        </w:rPr>
        <w:t>). </w:t>
      </w:r>
    </w:p>
    <w:p w14:paraId="5D4A8F53"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You may also notify your local newspaper of your student’s achievement in the 2020 VJAS Virtual Research Symposium. </w:t>
      </w:r>
    </w:p>
    <w:p w14:paraId="10693F18"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lastRenderedPageBreak/>
        <w:t> </w:t>
      </w:r>
    </w:p>
    <w:p w14:paraId="30A62A53"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Please do not hesitate if you have any questions. Please contact Susan Booth at </w:t>
      </w:r>
      <w:hyperlink r:id="rId8" w:history="1">
        <w:r w:rsidRPr="00F30AE8">
          <w:rPr>
            <w:rFonts w:ascii="Arial" w:eastAsia="Times New Roman" w:hAnsi="Arial" w:cs="Arial"/>
            <w:color w:val="1155CC"/>
            <w:sz w:val="21"/>
            <w:szCs w:val="21"/>
            <w:u w:val="single"/>
            <w:shd w:val="clear" w:color="auto" w:fill="FFFFFF"/>
            <w:lang w:val="en"/>
          </w:rPr>
          <w:t>susan.science@gmail.com</w:t>
        </w:r>
      </w:hyperlink>
      <w:r w:rsidRPr="00F30AE8">
        <w:rPr>
          <w:rFonts w:ascii="Arial" w:eastAsia="Times New Roman" w:hAnsi="Arial" w:cs="Arial"/>
          <w:color w:val="333333"/>
          <w:sz w:val="21"/>
          <w:szCs w:val="21"/>
          <w:shd w:val="clear" w:color="auto" w:fill="FFFFFF"/>
          <w:lang w:val="en"/>
        </w:rPr>
        <w:t>  We also would appreciate that sponsors reach out to us with specific questions and concerns, rather than individual students or parents.</w:t>
      </w:r>
    </w:p>
    <w:p w14:paraId="71B28B3D"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 </w:t>
      </w:r>
    </w:p>
    <w:p w14:paraId="6994A23C"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Thanks again for your support,</w:t>
      </w:r>
    </w:p>
    <w:p w14:paraId="0620DA67" w14:textId="77777777" w:rsidR="00F30AE8" w:rsidRPr="00F30AE8" w:rsidRDefault="00F30AE8" w:rsidP="00F30AE8">
      <w:pPr>
        <w:spacing w:before="100" w:beforeAutospacing="1" w:after="100" w:afterAutospacing="1"/>
        <w:ind w:right="1320"/>
        <w:rPr>
          <w:rFonts w:ascii="Helvetica" w:eastAsia="Times New Roman" w:hAnsi="Helvetica" w:cs="Times New Roman"/>
          <w:sz w:val="18"/>
          <w:szCs w:val="18"/>
        </w:rPr>
      </w:pPr>
      <w:r w:rsidRPr="00F30AE8">
        <w:rPr>
          <w:rFonts w:ascii="Arial" w:eastAsia="Times New Roman" w:hAnsi="Arial" w:cs="Arial"/>
          <w:color w:val="333333"/>
          <w:sz w:val="21"/>
          <w:szCs w:val="21"/>
          <w:shd w:val="clear" w:color="auto" w:fill="FFFFFF"/>
          <w:lang w:val="en"/>
        </w:rPr>
        <w:t>The VJAS Team</w:t>
      </w:r>
    </w:p>
    <w:p w14:paraId="35674589" w14:textId="77777777" w:rsidR="00F30AE8" w:rsidRPr="00F30AE8" w:rsidRDefault="00F30AE8" w:rsidP="00F30AE8">
      <w:pPr>
        <w:rPr>
          <w:rFonts w:ascii="Helvetica" w:eastAsia="Times New Roman" w:hAnsi="Helvetica" w:cs="Times New Roman"/>
          <w:sz w:val="18"/>
          <w:szCs w:val="18"/>
        </w:rPr>
      </w:pPr>
      <w:r w:rsidRPr="00F30AE8">
        <w:rPr>
          <w:rFonts w:ascii="Arial" w:eastAsia="Times New Roman" w:hAnsi="Arial" w:cs="Arial"/>
          <w:sz w:val="21"/>
          <w:szCs w:val="21"/>
          <w:lang w:val="en"/>
        </w:rPr>
        <w:t> </w:t>
      </w:r>
    </w:p>
    <w:p w14:paraId="109E9095" w14:textId="77777777" w:rsidR="00453016" w:rsidRDefault="00453016"/>
    <w:sectPr w:rsidR="00453016" w:rsidSect="00C8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E8"/>
    <w:rsid w:val="00453016"/>
    <w:rsid w:val="00A35499"/>
    <w:rsid w:val="00C82604"/>
    <w:rsid w:val="00D371CE"/>
    <w:rsid w:val="00F30AE8"/>
    <w:rsid w:val="00F4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DD175"/>
  <w15:chartTrackingRefBased/>
  <w15:docId w15:val="{B0FD2459-AEEB-F240-9C4C-2F429AD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AE8"/>
    <w:rPr>
      <w:color w:val="0000FF"/>
      <w:u w:val="single"/>
    </w:rPr>
  </w:style>
  <w:style w:type="character" w:customStyle="1" w:styleId="apple-converted-space">
    <w:name w:val="apple-converted-space"/>
    <w:basedOn w:val="DefaultParagraphFont"/>
    <w:rsid w:val="00F3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9462">
      <w:bodyDiv w:val="1"/>
      <w:marLeft w:val="0"/>
      <w:marRight w:val="0"/>
      <w:marTop w:val="0"/>
      <w:marBottom w:val="0"/>
      <w:divBdr>
        <w:top w:val="none" w:sz="0" w:space="0" w:color="auto"/>
        <w:left w:val="none" w:sz="0" w:space="0" w:color="auto"/>
        <w:bottom w:val="none" w:sz="0" w:space="0" w:color="auto"/>
        <w:right w:val="none" w:sz="0" w:space="0" w:color="auto"/>
      </w:divBdr>
      <w:divsChild>
        <w:div w:id="47110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755636">
              <w:marLeft w:val="0"/>
              <w:marRight w:val="0"/>
              <w:marTop w:val="0"/>
              <w:marBottom w:val="0"/>
              <w:divBdr>
                <w:top w:val="none" w:sz="0" w:space="0" w:color="auto"/>
                <w:left w:val="none" w:sz="0" w:space="0" w:color="auto"/>
                <w:bottom w:val="none" w:sz="0" w:space="0" w:color="auto"/>
                <w:right w:val="none" w:sz="0" w:space="0" w:color="auto"/>
              </w:divBdr>
              <w:divsChild>
                <w:div w:id="178080618">
                  <w:marLeft w:val="0"/>
                  <w:marRight w:val="0"/>
                  <w:marTop w:val="0"/>
                  <w:marBottom w:val="0"/>
                  <w:divBdr>
                    <w:top w:val="none" w:sz="0" w:space="0" w:color="auto"/>
                    <w:left w:val="none" w:sz="0" w:space="0" w:color="auto"/>
                    <w:bottom w:val="none" w:sz="0" w:space="0" w:color="auto"/>
                    <w:right w:val="none" w:sz="0" w:space="0" w:color="auto"/>
                  </w:divBdr>
                  <w:divsChild>
                    <w:div w:id="887570643">
                      <w:marLeft w:val="0"/>
                      <w:marRight w:val="0"/>
                      <w:marTop w:val="0"/>
                      <w:marBottom w:val="0"/>
                      <w:divBdr>
                        <w:top w:val="none" w:sz="0" w:space="0" w:color="auto"/>
                        <w:left w:val="none" w:sz="0" w:space="0" w:color="auto"/>
                        <w:bottom w:val="none" w:sz="0" w:space="0" w:color="auto"/>
                        <w:right w:val="none" w:sz="0" w:space="0" w:color="auto"/>
                      </w:divBdr>
                      <w:divsChild>
                        <w:div w:id="433328364">
                          <w:marLeft w:val="0"/>
                          <w:marRight w:val="0"/>
                          <w:marTop w:val="0"/>
                          <w:marBottom w:val="0"/>
                          <w:divBdr>
                            <w:top w:val="none" w:sz="0" w:space="0" w:color="auto"/>
                            <w:left w:val="none" w:sz="0" w:space="0" w:color="auto"/>
                            <w:bottom w:val="none" w:sz="0" w:space="0" w:color="auto"/>
                            <w:right w:val="none" w:sz="0" w:space="0" w:color="auto"/>
                          </w:divBdr>
                          <w:divsChild>
                            <w:div w:id="1149442267">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cience@gmail.com" TargetMode="External"/><Relationship Id="rId3" Type="http://schemas.openxmlformats.org/officeDocument/2006/relationships/webSettings" Target="webSettings.xml"/><Relationship Id="rId7" Type="http://schemas.openxmlformats.org/officeDocument/2006/relationships/hyperlink" Target="https://docs.google.com/presentation/d/1pqSZTNvAP0tlIE-sO9n3JM2GIM1Lzvlmiv01zP3jeCY/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request/txb63KVVCVmqP06zg9Y7" TargetMode="External"/><Relationship Id="rId5" Type="http://schemas.openxmlformats.org/officeDocument/2006/relationships/hyperlink" Target="http://www.vjas.org/" TargetMode="External"/><Relationship Id="rId10" Type="http://schemas.openxmlformats.org/officeDocument/2006/relationships/theme" Target="theme/theme1.xml"/><Relationship Id="rId4" Type="http://schemas.openxmlformats.org/officeDocument/2006/relationships/hyperlink" Target="http://vjas.org/abstract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Robin</dc:creator>
  <cp:keywords/>
  <dc:description/>
  <cp:lastModifiedBy>Curtis, Robin</cp:lastModifiedBy>
  <cp:revision>1</cp:revision>
  <dcterms:created xsi:type="dcterms:W3CDTF">2020-09-08T14:32:00Z</dcterms:created>
  <dcterms:modified xsi:type="dcterms:W3CDTF">2020-09-08T14:33:00Z</dcterms:modified>
</cp:coreProperties>
</file>